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6" w:type="dxa"/>
        <w:tblInd w:w="-438" w:type="dxa"/>
        <w:tblLayout w:type="fixed"/>
        <w:tblLook w:val="00A0"/>
      </w:tblPr>
      <w:tblGrid>
        <w:gridCol w:w="1350"/>
        <w:gridCol w:w="1355"/>
        <w:gridCol w:w="3670"/>
        <w:gridCol w:w="739"/>
        <w:gridCol w:w="2683"/>
        <w:gridCol w:w="3412"/>
        <w:gridCol w:w="2457"/>
      </w:tblGrid>
      <w:tr w:rsidR="00A74B78" w:rsidRPr="00733DA3" w:rsidTr="00FD57E5">
        <w:trPr>
          <w:trHeight w:val="892"/>
        </w:trPr>
        <w:tc>
          <w:tcPr>
            <w:tcW w:w="7114" w:type="dxa"/>
            <w:gridSpan w:val="4"/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733DA3">
              <w:rPr>
                <w:sz w:val="24"/>
                <w:szCs w:val="24"/>
              </w:rPr>
              <w:t>U</w:t>
            </w:r>
            <w:r w:rsidRPr="00733DA3">
              <w:rPr>
                <w:rFonts w:ascii="Arial" w:hAnsi="Arial" w:cs="Arial"/>
                <w:sz w:val="24"/>
                <w:szCs w:val="24"/>
              </w:rPr>
              <w:t>Ỷ</w:t>
            </w:r>
            <w:r w:rsidRPr="00733DA3">
              <w:rPr>
                <w:sz w:val="24"/>
                <w:szCs w:val="24"/>
              </w:rPr>
              <w:t xml:space="preserve"> BAN NHÂN DÂN T</w:t>
            </w:r>
            <w:r w:rsidRPr="00733DA3">
              <w:rPr>
                <w:rFonts w:ascii="Arial" w:hAnsi="Arial" w:cs="Arial"/>
                <w:sz w:val="24"/>
                <w:szCs w:val="24"/>
              </w:rPr>
              <w:t>Ỉ</w:t>
            </w:r>
            <w:r w:rsidRPr="00733DA3">
              <w:rPr>
                <w:sz w:val="24"/>
                <w:szCs w:val="24"/>
              </w:rPr>
              <w:t>NH HÀ NAM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SỞ  VĂN HÓA, THỂ THAO VÀ DU LỊCH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3.3pt;margin-top:6.4pt;width:140.75pt;height:0;z-index:251658240" o:connectortype="straight"/>
              </w:pict>
            </w:r>
          </w:p>
        </w:tc>
        <w:tc>
          <w:tcPr>
            <w:tcW w:w="8552" w:type="dxa"/>
            <w:gridSpan w:val="3"/>
            <w:tcBorders>
              <w:left w:val="nil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LỊCH CÔNG TÁC CỦA LÃNH ĐẠO SỞ VHTTDL TUẦN THỨ 41/2017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3DA3">
              <w:rPr>
                <w:b/>
                <w:bCs/>
                <w:i/>
                <w:iCs/>
                <w:sz w:val="24"/>
                <w:szCs w:val="24"/>
              </w:rPr>
              <w:t>(Từ ngày 2/10 đế</w:t>
            </w:r>
            <w:r>
              <w:rPr>
                <w:b/>
                <w:bCs/>
                <w:i/>
                <w:iCs/>
                <w:sz w:val="24"/>
                <w:szCs w:val="24"/>
              </w:rPr>
              <w:t>n ngày 8</w:t>
            </w:r>
            <w:r w:rsidRPr="00733DA3">
              <w:rPr>
                <w:b/>
                <w:bCs/>
                <w:i/>
                <w:iCs/>
                <w:sz w:val="24"/>
                <w:szCs w:val="24"/>
              </w:rPr>
              <w:t>/10/2017)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144.8pt;margin-top:3.4pt;width:139.7pt;height:0;z-index:251659264" o:connectortype="straight"/>
              </w:pict>
            </w:r>
            <w:r w:rsidRPr="00733DA3">
              <w:rPr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B78" w:rsidRPr="00733DA3" w:rsidTr="00FD57E5">
        <w:trPr>
          <w:trHeight w:val="34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Thứ/ngày tháng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 xml:space="preserve">Lãnh đạo Sở, Lãnh đạo phòng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Địa điểm</w:t>
            </w:r>
          </w:p>
        </w:tc>
      </w:tr>
      <w:tr w:rsidR="00A74B78" w:rsidRPr="00733DA3" w:rsidTr="009E1B19">
        <w:trPr>
          <w:trHeight w:val="359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3412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A74B78" w:rsidRPr="00733DA3" w:rsidTr="009E1B19"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Thứ 2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02/10/2017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07h30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</w:pPr>
            <w:r>
              <w:t>Họp Ban chấp hành Đảng bộ tỉnh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rStyle w:val="15"/>
                <w:spacing w:val="-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>
              <w:rPr>
                <w:color w:val="auto"/>
              </w:rPr>
              <w:t>- Đ/c Lê Xuân Huy - Giám đốc Sở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Tỉnh ủy</w:t>
            </w:r>
          </w:p>
        </w:tc>
      </w:tr>
      <w:tr w:rsidR="00A74B78" w:rsidRPr="00733DA3" w:rsidTr="009E1B19">
        <w:trPr>
          <w:trHeight w:val="501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733DA3">
              <w:rPr>
                <w:sz w:val="24"/>
                <w:szCs w:val="24"/>
              </w:rPr>
              <w:t>08h00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</w:pPr>
            <w:r w:rsidRPr="00733DA3">
              <w:t>Dự Hội nghị công bố điều chỉnh cục bộ Quy hoạch chi tiết xây dựng tỷ lệ 1/500 khu nhà ở Khu công nghiệp Đồng Văn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rStyle w:val="15"/>
                <w:spacing w:val="-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Đ/c Trần Văn Tiế</w:t>
            </w:r>
            <w:r>
              <w:rPr>
                <w:color w:val="auto"/>
              </w:rPr>
              <w:t>n -</w:t>
            </w:r>
            <w:r w:rsidRPr="00733DA3">
              <w:rPr>
                <w:color w:val="auto"/>
              </w:rPr>
              <w:t xml:space="preserve"> Phó Giám đốc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>
              <w:rPr>
                <w:color w:val="auto"/>
              </w:rPr>
              <w:t xml:space="preserve">- Văn phòng Sở, </w:t>
            </w:r>
            <w:r w:rsidRPr="00733DA3">
              <w:rPr>
                <w:color w:val="auto"/>
              </w:rPr>
              <w:t>Phòng KHTC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  <w:r w:rsidRPr="00733DA3">
              <w:rPr>
                <w:spacing w:val="-12"/>
                <w:sz w:val="24"/>
                <w:szCs w:val="24"/>
              </w:rPr>
              <w:t>UBND thị trấn Đồng Văn</w:t>
            </w:r>
          </w:p>
        </w:tc>
      </w:tr>
      <w:tr w:rsidR="00A74B78" w:rsidRPr="00733DA3" w:rsidTr="009E1B19">
        <w:trPr>
          <w:trHeight w:val="501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rStyle w:val="15"/>
                <w:spacing w:val="-4"/>
              </w:rPr>
            </w:pPr>
            <w:r>
              <w:rPr>
                <w:rStyle w:val="15"/>
                <w:spacing w:val="-4"/>
              </w:rPr>
              <w:t>Dự Hội nghị nghe báo cáo Quy hoạch xây dựng vùng huyện Thanh Liêm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Đ/c Trần Văn Tiế</w:t>
            </w:r>
            <w:r>
              <w:rPr>
                <w:color w:val="auto"/>
              </w:rPr>
              <w:t>n -</w:t>
            </w:r>
            <w:r w:rsidRPr="00733DA3">
              <w:rPr>
                <w:color w:val="auto"/>
              </w:rPr>
              <w:t xml:space="preserve"> Phó Giám đốc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>
              <w:rPr>
                <w:color w:val="auto"/>
              </w:rPr>
              <w:t>- Phòng KHTC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  <w:r w:rsidRPr="00110A8A">
              <w:rPr>
                <w:spacing w:val="-12"/>
                <w:sz w:val="24"/>
                <w:szCs w:val="24"/>
              </w:rPr>
              <w:t xml:space="preserve"> Phong </w:t>
            </w:r>
            <w:r>
              <w:rPr>
                <w:spacing w:val="-12"/>
                <w:sz w:val="24"/>
                <w:szCs w:val="24"/>
              </w:rPr>
              <w:t>họp 321,</w:t>
            </w:r>
          </w:p>
          <w:p w:rsidR="00A74B78" w:rsidRPr="00110A8A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UBND tỉnh</w:t>
            </w:r>
          </w:p>
        </w:tc>
      </w:tr>
      <w:tr w:rsidR="00A74B78" w:rsidRPr="00733DA3" w:rsidTr="00BA7759"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Thứ 3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03/10/2017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08h00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901EFA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</w:pPr>
            <w:r w:rsidRPr="00901EFA">
              <w:t>Họp giao ban Lãnh đạo Sở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rStyle w:val="15"/>
                <w:spacing w:val="-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Lãnh đạo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Lãnh đạo các phòng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</w:pPr>
            <w:r w:rsidRPr="00733DA3">
              <w:rPr>
                <w:spacing w:val="-12"/>
                <w:sz w:val="24"/>
                <w:szCs w:val="24"/>
              </w:rPr>
              <w:t xml:space="preserve">Phòng hợp tầng II, </w:t>
            </w:r>
            <w:r w:rsidRPr="00733DA3">
              <w:rPr>
                <w:spacing w:val="-6"/>
                <w:sz w:val="24"/>
                <w:szCs w:val="24"/>
              </w:rPr>
              <w:t>Sở VHTT&amp;DL</w:t>
            </w:r>
          </w:p>
        </w:tc>
      </w:tr>
      <w:tr w:rsidR="00A74B78" w:rsidRPr="00733DA3" w:rsidTr="00BA7759">
        <w:trPr>
          <w:trHeight w:val="501"/>
        </w:trPr>
        <w:tc>
          <w:tcPr>
            <w:tcW w:w="13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901EFA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rStyle w:val="15"/>
                <w:spacing w:val="-4"/>
              </w:rPr>
            </w:pPr>
            <w:r>
              <w:rPr>
                <w:rStyle w:val="15"/>
                <w:spacing w:val="-4"/>
              </w:rPr>
              <w:t xml:space="preserve">Dự Đêm hội trăng rằm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Lãnh đạo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Lãnh đạo các phòng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Trung tâm Huấn luyện và Thi đấu Thể dục Thể thao</w:t>
            </w:r>
          </w:p>
        </w:tc>
      </w:tr>
      <w:tr w:rsidR="00A74B78" w:rsidRPr="00733DA3" w:rsidTr="00D57E82"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Thứ 4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04/10/2017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733DA3">
              <w:rPr>
                <w:sz w:val="24"/>
                <w:szCs w:val="24"/>
              </w:rPr>
              <w:t>08h00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10"/>
              </w:rPr>
            </w:pPr>
            <w:r w:rsidRPr="00733DA3">
              <w:rPr>
                <w:spacing w:val="-10"/>
              </w:rPr>
              <w:t>Dự Hội nghị Sơ kết công tác VHTT&amp;DL 9 tháng năm 2017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Lãnh đạo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Các phòng, đơn vị; Phòng VH&amp;TT, Trung tâm VHTT các huyện,  TP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733DA3">
              <w:rPr>
                <w:spacing w:val="-6"/>
                <w:sz w:val="24"/>
                <w:szCs w:val="24"/>
              </w:rPr>
              <w:t xml:space="preserve">Hội trường tầng I, </w:t>
            </w:r>
          </w:p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733DA3">
              <w:rPr>
                <w:spacing w:val="-6"/>
                <w:sz w:val="24"/>
                <w:szCs w:val="24"/>
              </w:rPr>
              <w:t>Sở VHTT&amp;DL</w:t>
            </w:r>
          </w:p>
        </w:tc>
      </w:tr>
      <w:tr w:rsidR="00A74B78" w:rsidRPr="00733DA3" w:rsidTr="00D57E82">
        <w:trPr>
          <w:trHeight w:val="501"/>
        </w:trPr>
        <w:tc>
          <w:tcPr>
            <w:tcW w:w="13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1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F40600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10"/>
                <w:shd w:val="clear" w:color="auto" w:fill="FFFFFF"/>
              </w:rPr>
            </w:pPr>
            <w:r w:rsidRPr="00F40600">
              <w:rPr>
                <w:spacing w:val="-10"/>
                <w:shd w:val="clear" w:color="auto" w:fill="FFFFFF"/>
              </w:rPr>
              <w:t>Dự HN nghe Sở TNMT báo cáo Quy hoạch tài nguyên nước tỉnh Hà Nam đến năm 2020, tầm nhìn 2030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 xml:space="preserve">- Đ/c Trần Văn Tiến </w:t>
            </w:r>
            <w:r>
              <w:rPr>
                <w:color w:val="auto"/>
              </w:rPr>
              <w:t>-</w:t>
            </w:r>
            <w:r w:rsidRPr="00733DA3">
              <w:rPr>
                <w:color w:val="auto"/>
              </w:rPr>
              <w:t xml:space="preserve"> Phó Giám đốc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>
              <w:rPr>
                <w:color w:val="auto"/>
              </w:rPr>
              <w:t>- Phòng QLDL, KHTC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Phòng 321, UBND tỉnh</w:t>
            </w:r>
          </w:p>
        </w:tc>
      </w:tr>
      <w:tr w:rsidR="00A74B78" w:rsidRPr="00733DA3" w:rsidTr="00FD57E5">
        <w:trPr>
          <w:trHeight w:val="5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Thứ 5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05/10/2017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1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74B78" w:rsidRPr="00733DA3" w:rsidTr="0040252F">
        <w:trPr>
          <w:trHeight w:val="5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Thứ 6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06/10/2017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733D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33DA3">
              <w:rPr>
                <w:sz w:val="24"/>
                <w:szCs w:val="24"/>
              </w:rPr>
              <w:t>h30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1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  <w:r>
              <w:rPr>
                <w:spacing w:val="-4"/>
                <w:shd w:val="clear" w:color="auto" w:fill="FFFFFF"/>
              </w:rPr>
              <w:t xml:space="preserve">Khai mạc </w:t>
            </w:r>
            <w:r w:rsidRPr="00733DA3">
              <w:rPr>
                <w:spacing w:val="-4"/>
                <w:shd w:val="clear" w:color="auto" w:fill="FFFFFF"/>
              </w:rPr>
              <w:t>Liên hoan Du lịch Làng nghề Ẩm thực tỉnh Hà Nam lần thứ I năm 2017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Lãnh đạo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Các phòng, đơn vị; Phòng VH&amp;TT, Trung tâm VHTT các huyện,  TP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733DA3">
              <w:rPr>
                <w:spacing w:val="-10"/>
                <w:sz w:val="24"/>
                <w:szCs w:val="24"/>
              </w:rPr>
              <w:t>Nhà Văn hóa tỉnh</w:t>
            </w:r>
          </w:p>
        </w:tc>
      </w:tr>
      <w:tr w:rsidR="00A74B78" w:rsidRPr="00733DA3" w:rsidTr="0040252F"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Thứ 7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07/10/2017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733DA3">
              <w:rPr>
                <w:sz w:val="24"/>
                <w:szCs w:val="24"/>
              </w:rPr>
              <w:t>Cả ngày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EC342F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6"/>
                <w:shd w:val="clear" w:color="auto" w:fill="FFFFFF"/>
              </w:rPr>
            </w:pPr>
            <w:r w:rsidRPr="00EC342F">
              <w:rPr>
                <w:spacing w:val="-6"/>
                <w:shd w:val="clear" w:color="auto" w:fill="FFFFFF"/>
              </w:rPr>
              <w:t>Liên hoan Du lịch Làng nghề Ẩm thực tỉnh Hà Nam lần thứ I năm 2017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</w:p>
        </w:tc>
        <w:tc>
          <w:tcPr>
            <w:tcW w:w="2457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74B78" w:rsidRPr="00733DA3" w:rsidTr="00AC542E">
        <w:trPr>
          <w:trHeight w:val="50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07h00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  <w:r w:rsidRPr="00DD5CCD">
              <w:t>Dự lễ hội truyền thống di tích lịch sử quốc gia đền Bà Vũ năm 2017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B78" w:rsidRPr="006F4E96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6F4E96">
              <w:rPr>
                <w:color w:val="auto"/>
              </w:rPr>
              <w:t>- Lãnh đạo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6F4E96">
              <w:rPr>
                <w:color w:val="auto"/>
              </w:rPr>
              <w:t>- Lãnh đạo các phòng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Đền Bà Vũ, thôn Vũ Điện, xã Chân Lý, Huyện. Lý Nhân</w:t>
            </w:r>
          </w:p>
        </w:tc>
      </w:tr>
      <w:tr w:rsidR="00A74B78" w:rsidRPr="00733DA3" w:rsidTr="00AC542E">
        <w:trPr>
          <w:trHeight w:val="501"/>
        </w:trPr>
        <w:tc>
          <w:tcPr>
            <w:tcW w:w="13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EC342F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</w:pPr>
            <w:r>
              <w:t>D</w:t>
            </w:r>
            <w:r w:rsidRPr="00EC342F">
              <w:t>ự ĐH Hiệp hội doanh nghiệp Huyện Thanh Liêm lần thứ Nhất, nhiệm kỳ 2017-2022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B78" w:rsidRPr="00C734AB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C734AB">
              <w:rPr>
                <w:color w:val="auto"/>
              </w:rPr>
              <w:t>- Đ/c Trần Văn Ti</w:t>
            </w:r>
            <w:r>
              <w:rPr>
                <w:color w:val="auto"/>
              </w:rPr>
              <w:t>ế</w:t>
            </w:r>
            <w:r w:rsidRPr="00C734AB">
              <w:rPr>
                <w:color w:val="auto"/>
              </w:rPr>
              <w:t>n - Phó Giám đốc Sở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B78" w:rsidRPr="00C734AB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18"/>
                <w:sz w:val="24"/>
                <w:szCs w:val="24"/>
              </w:rPr>
            </w:pPr>
            <w:r w:rsidRPr="00C734AB">
              <w:rPr>
                <w:spacing w:val="-18"/>
                <w:sz w:val="24"/>
                <w:szCs w:val="24"/>
              </w:rPr>
              <w:t>Hội trường A1, tầng 1, UBND huyện Thanh Liêm</w:t>
            </w:r>
          </w:p>
        </w:tc>
      </w:tr>
      <w:tr w:rsidR="00A74B78" w:rsidRPr="00733DA3" w:rsidTr="007C6CC8"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Chủ nhật</w:t>
            </w:r>
          </w:p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733DA3">
              <w:rPr>
                <w:b/>
                <w:bCs/>
                <w:sz w:val="24"/>
                <w:szCs w:val="24"/>
              </w:rPr>
              <w:t>08/10/2017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  <w:r>
              <w:rPr>
                <w:spacing w:val="-4"/>
                <w:shd w:val="clear" w:color="auto" w:fill="FFFFFF"/>
              </w:rPr>
              <w:t xml:space="preserve">Bế mạc </w:t>
            </w:r>
            <w:r w:rsidRPr="00733DA3">
              <w:rPr>
                <w:spacing w:val="-4"/>
                <w:shd w:val="clear" w:color="auto" w:fill="FFFFFF"/>
              </w:rPr>
              <w:t>Liên hoan Du lịch Làng nghề Ẩm thực tỉnh Hà Nam lần thứ I năm 2017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Lãnh đạo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 w:rsidRPr="00733DA3">
              <w:rPr>
                <w:color w:val="auto"/>
              </w:rPr>
              <w:t>- Các phòng, đơn vị; Phòng VH&amp;TT, Trung tâm VHTT các huyện,  TP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pacing w:val="-10"/>
                <w:sz w:val="24"/>
                <w:szCs w:val="24"/>
              </w:rPr>
            </w:pPr>
            <w:r w:rsidRPr="00733DA3">
              <w:rPr>
                <w:spacing w:val="-10"/>
                <w:sz w:val="24"/>
                <w:szCs w:val="24"/>
              </w:rPr>
              <w:t>Nhà Văn hóa tỉnh</w:t>
            </w:r>
          </w:p>
        </w:tc>
      </w:tr>
      <w:tr w:rsidR="00A74B78" w:rsidRPr="00733DA3" w:rsidTr="00322DB8">
        <w:trPr>
          <w:trHeight w:val="501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</w:pPr>
            <w:r>
              <w:rPr>
                <w:spacing w:val="-4"/>
                <w:shd w:val="clear" w:color="auto" w:fill="FFFFFF"/>
              </w:rPr>
              <w:t>D</w:t>
            </w:r>
            <w:r w:rsidRPr="00377CA6">
              <w:rPr>
                <w:spacing w:val="-4"/>
                <w:shd w:val="clear" w:color="auto" w:fill="FFFFFF"/>
              </w:rPr>
              <w:t>ự l</w:t>
            </w:r>
            <w:r>
              <w:rPr>
                <w:spacing w:val="-4"/>
                <w:shd w:val="clear" w:color="auto" w:fill="FFFFFF"/>
              </w:rPr>
              <w:t>ễ</w:t>
            </w:r>
            <w:r w:rsidRPr="00377CA6">
              <w:rPr>
                <w:spacing w:val="-4"/>
                <w:shd w:val="clear" w:color="auto" w:fill="FFFFFF"/>
              </w:rPr>
              <w:t xml:space="preserve"> cắt băng khánh thành đền Trần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pStyle w:val="NormalWeb"/>
              <w:spacing w:before="0" w:beforeAutospacing="0" w:after="0" w:afterAutospacing="0" w:line="220" w:lineRule="exact"/>
              <w:jc w:val="both"/>
              <w:rPr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33DA3">
              <w:rPr>
                <w:color w:val="auto"/>
              </w:rPr>
              <w:t xml:space="preserve">Đ/c Trần Văn Tiến </w:t>
            </w:r>
            <w:r>
              <w:rPr>
                <w:color w:val="auto"/>
              </w:rPr>
              <w:t>-</w:t>
            </w:r>
            <w:r w:rsidRPr="00733DA3">
              <w:rPr>
                <w:color w:val="auto"/>
              </w:rPr>
              <w:t xml:space="preserve"> Phó Giám đốc Sở</w:t>
            </w:r>
          </w:p>
          <w:p w:rsidR="00A74B78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  <w:r>
              <w:rPr>
                <w:color w:val="auto"/>
              </w:rPr>
              <w:t>- Văn phòng Sở</w:t>
            </w:r>
          </w:p>
          <w:p w:rsidR="00A74B78" w:rsidRPr="00733DA3" w:rsidRDefault="00A74B78" w:rsidP="00B7549A">
            <w:pPr>
              <w:pStyle w:val="Char"/>
              <w:spacing w:line="220" w:lineRule="exact"/>
              <w:rPr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4B78" w:rsidRPr="00733DA3" w:rsidRDefault="00A74B78" w:rsidP="00B7549A">
            <w:pPr>
              <w:widowControl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Đền Trần - Tổ 4, phường Lê Hồng Phong. Tp.Phủ Lý</w:t>
            </w:r>
          </w:p>
        </w:tc>
      </w:tr>
    </w:tbl>
    <w:p w:rsidR="00A74B78" w:rsidRPr="00733DA3" w:rsidRDefault="00A74B78" w:rsidP="006F4E96">
      <w:pPr>
        <w:jc w:val="right"/>
      </w:pPr>
      <w:r>
        <w:t>VPS</w:t>
      </w:r>
    </w:p>
    <w:sectPr w:rsidR="00A74B78" w:rsidRPr="00733DA3" w:rsidSect="00AD2AD9">
      <w:pgSz w:w="16839" w:h="11907" w:orient="landscape" w:code="9"/>
      <w:pgMar w:top="567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E5"/>
    <w:rsid w:val="00045B64"/>
    <w:rsid w:val="000D28C0"/>
    <w:rsid w:val="00110A8A"/>
    <w:rsid w:val="00160770"/>
    <w:rsid w:val="00174F93"/>
    <w:rsid w:val="00180562"/>
    <w:rsid w:val="00184738"/>
    <w:rsid w:val="00203AE1"/>
    <w:rsid w:val="00272415"/>
    <w:rsid w:val="002E15D9"/>
    <w:rsid w:val="002F5C62"/>
    <w:rsid w:val="00322DB8"/>
    <w:rsid w:val="00377CA6"/>
    <w:rsid w:val="0040252F"/>
    <w:rsid w:val="00446495"/>
    <w:rsid w:val="0049432A"/>
    <w:rsid w:val="00521C83"/>
    <w:rsid w:val="005D1477"/>
    <w:rsid w:val="005F71EF"/>
    <w:rsid w:val="00636DFC"/>
    <w:rsid w:val="006F4E96"/>
    <w:rsid w:val="00732BFF"/>
    <w:rsid w:val="00733DA3"/>
    <w:rsid w:val="00734DC2"/>
    <w:rsid w:val="007771D9"/>
    <w:rsid w:val="00790A12"/>
    <w:rsid w:val="00790BEC"/>
    <w:rsid w:val="007C6CC8"/>
    <w:rsid w:val="00803901"/>
    <w:rsid w:val="008076FB"/>
    <w:rsid w:val="008A0197"/>
    <w:rsid w:val="00901EFA"/>
    <w:rsid w:val="009577A7"/>
    <w:rsid w:val="009B780B"/>
    <w:rsid w:val="009E1B19"/>
    <w:rsid w:val="00A3185F"/>
    <w:rsid w:val="00A54828"/>
    <w:rsid w:val="00A6404C"/>
    <w:rsid w:val="00A74B78"/>
    <w:rsid w:val="00AC542E"/>
    <w:rsid w:val="00AD2AD9"/>
    <w:rsid w:val="00B054C2"/>
    <w:rsid w:val="00B130C5"/>
    <w:rsid w:val="00B17E71"/>
    <w:rsid w:val="00B649C9"/>
    <w:rsid w:val="00B7549A"/>
    <w:rsid w:val="00BA7759"/>
    <w:rsid w:val="00C211D1"/>
    <w:rsid w:val="00C63CCF"/>
    <w:rsid w:val="00C734AB"/>
    <w:rsid w:val="00CC5DF8"/>
    <w:rsid w:val="00D57E82"/>
    <w:rsid w:val="00D67E84"/>
    <w:rsid w:val="00DD24C1"/>
    <w:rsid w:val="00DD5CCD"/>
    <w:rsid w:val="00EA4660"/>
    <w:rsid w:val="00EB78DA"/>
    <w:rsid w:val="00EC342F"/>
    <w:rsid w:val="00ED1D74"/>
    <w:rsid w:val="00EF2BB4"/>
    <w:rsid w:val="00F40600"/>
    <w:rsid w:val="00F62F25"/>
    <w:rsid w:val="00F766B8"/>
    <w:rsid w:val="00FC01FD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E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57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har">
    <w:name w:val="Char"/>
    <w:basedOn w:val="Normal"/>
    <w:uiPriority w:val="99"/>
    <w:rsid w:val="00FD57E5"/>
    <w:pPr>
      <w:widowControl w:val="0"/>
      <w:snapToGrid w:val="0"/>
      <w:jc w:val="both"/>
    </w:pPr>
    <w:rPr>
      <w:rFonts w:eastAsia="Calibri"/>
      <w:color w:val="FF0000"/>
      <w:spacing w:val="-26"/>
      <w:sz w:val="24"/>
      <w:szCs w:val="24"/>
    </w:rPr>
  </w:style>
  <w:style w:type="character" w:customStyle="1" w:styleId="15">
    <w:name w:val="15"/>
    <w:basedOn w:val="DefaultParagraphFont"/>
    <w:uiPriority w:val="99"/>
    <w:rsid w:val="00FD57E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20DABAD2DE64F9A86E673EF73C556" ma:contentTypeVersion="0" ma:contentTypeDescription="Create a new document." ma:contentTypeScope="" ma:versionID="d7fb8ddeab071c7c93dbfe724295f6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AC0F74-DCD0-423E-98C7-151D293BF158}"/>
</file>

<file path=customXml/itemProps2.xml><?xml version="1.0" encoding="utf-8"?>
<ds:datastoreItem xmlns:ds="http://schemas.openxmlformats.org/officeDocument/2006/customXml" ds:itemID="{75AF283D-97E1-4787-85E1-695ECA18B07E}"/>
</file>

<file path=customXml/itemProps3.xml><?xml version="1.0" encoding="utf-8"?>
<ds:datastoreItem xmlns:ds="http://schemas.openxmlformats.org/officeDocument/2006/customXml" ds:itemID="{EEB4A7E5-50C9-46FA-99AB-17F90B93949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346</Words>
  <Characters>1977</Characters>
  <Application>Microsoft Office Outlook</Application>
  <DocSecurity>0</DocSecurity>
  <Lines>0</Lines>
  <Paragraphs>0</Paragraphs>
  <ScaleCrop>false</ScaleCrop>
  <Company>Dien Thoai: 0976.565.058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TỈNH HÀ NAM</dc:title>
  <dc:subject/>
  <dc:creator>PHAM VAN HA</dc:creator>
  <cp:keywords/>
  <dc:description/>
  <cp:lastModifiedBy>Cao Xuân Long</cp:lastModifiedBy>
  <cp:revision>14</cp:revision>
  <dcterms:created xsi:type="dcterms:W3CDTF">2017-10-03T03:51:00Z</dcterms:created>
  <dcterms:modified xsi:type="dcterms:W3CDTF">2017-10-03T04:47:00Z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0x0101005C420DABAD2DE64F9A86E673EF73C556</vt:lpwstr>
  </property>
</Properties>
</file>